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DCA9" w14:textId="77777777" w:rsidR="0072707E" w:rsidRDefault="0072707E" w:rsidP="0072707E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 ПО ДОЛЖНОСТИ «</w:t>
      </w:r>
      <w:r w:rsidR="00D666B5">
        <w:rPr>
          <w:b/>
          <w:color w:val="auto"/>
          <w:sz w:val="22"/>
        </w:rPr>
        <w:t>МУЗЫКАЛЬНЫЙ РУКОВОДИТЕЛЬ</w:t>
      </w:r>
      <w:r>
        <w:rPr>
          <w:b/>
          <w:color w:val="auto"/>
          <w:sz w:val="22"/>
        </w:rPr>
        <w:t xml:space="preserve">» </w:t>
      </w:r>
      <w:r>
        <w:rPr>
          <w:bCs/>
          <w:color w:val="auto"/>
          <w:sz w:val="22"/>
        </w:rPr>
        <w:t>(ДОО</w:t>
      </w:r>
      <w:r>
        <w:rPr>
          <w:b/>
          <w:color w:val="auto"/>
          <w:sz w:val="22"/>
        </w:rPr>
        <w:t>)</w:t>
      </w:r>
    </w:p>
    <w:p w14:paraId="166F2693" w14:textId="77777777" w:rsidR="0072707E" w:rsidRDefault="0072707E" w:rsidP="0072707E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29 баллов</w:t>
      </w:r>
    </w:p>
    <w:p w14:paraId="41278D73" w14:textId="77777777" w:rsidR="0072707E" w:rsidRDefault="0072707E" w:rsidP="0072707E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72707E" w14:paraId="44F45B60" w14:textId="77777777" w:rsidTr="0072707E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A4986" w14:textId="77777777" w:rsidR="0072707E" w:rsidRDefault="0072707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5DDC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Количество баллов</w:t>
            </w:r>
          </w:p>
          <w:p w14:paraId="2584CC5E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/>
                <w:kern w:val="2"/>
                <w:sz w:val="22"/>
                <w:lang w:eastAsia="en-US"/>
                <w14:ligatures w14:val="standardContextual"/>
              </w:rPr>
              <w:t>(баллы не суммируются, информация предоставляется по высшему баллу)</w:t>
            </w:r>
          </w:p>
          <w:p w14:paraId="72A0E6F8" w14:textId="77777777" w:rsidR="0072707E" w:rsidRDefault="0072707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9BA79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Рекомендуемые формы предоставления информации</w:t>
            </w:r>
          </w:p>
          <w:p w14:paraId="53036988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(заверяется подписью и печатью руководителя ОО)</w:t>
            </w:r>
          </w:p>
        </w:tc>
      </w:tr>
      <w:tr w:rsidR="0072707E" w14:paraId="6EE2BE71" w14:textId="77777777" w:rsidTr="0072707E"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D624AF6" w14:textId="77777777"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72707E" w14:paraId="5915D613" w14:textId="77777777" w:rsidTr="0072707E"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B0F7A8" w14:textId="77777777" w:rsidR="0072707E" w:rsidRDefault="0072707E">
            <w:pPr>
              <w:spacing w:after="0" w:line="252" w:lineRule="auto"/>
              <w:ind w:left="0" w:firstLine="0"/>
              <w:jc w:val="left"/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>Критерий 1.2.</w:t>
            </w:r>
          </w:p>
          <w:p w14:paraId="1F198C39" w14:textId="77777777" w:rsidR="0072707E" w:rsidRDefault="0072707E">
            <w:pPr>
              <w:spacing w:after="0" w:line="252" w:lineRule="auto"/>
              <w:ind w:left="0" w:firstLine="0"/>
              <w:jc w:val="left"/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Результаты</w:t>
            </w: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мониторингов,</w:t>
            </w: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проводимых организацией по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, в том числе мониторинг личностных характеристик детей</w:t>
            </w:r>
          </w:p>
          <w:p w14:paraId="32253648" w14:textId="77777777" w:rsidR="0072707E" w:rsidRDefault="0072707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03E3F" w14:textId="77777777"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14:paraId="1680EBC7" w14:textId="77777777"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6AE1F28E" w14:textId="77777777"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31370" w14:textId="77777777" w:rsidR="0072707E" w:rsidRDefault="0072707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Справка по итогам мониторинга (в том числе предметных достижений)</w:t>
            </w:r>
          </w:p>
          <w:p w14:paraId="51ADB895" w14:textId="77777777" w:rsidR="0072707E" w:rsidRDefault="0072707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14:paraId="108F0094" w14:textId="77777777" w:rsidR="0072707E" w:rsidRDefault="0072707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72707E" w14:paraId="03938AD9" w14:textId="77777777" w:rsidTr="0072707E">
        <w:trPr>
          <w:trHeight w:val="450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5C28C77" w14:textId="77777777" w:rsidR="0072707E" w:rsidRDefault="0072707E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bookmarkStart w:id="0" w:name="_Hlk125901233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 xml:space="preserve">Показатель 2. </w:t>
            </w:r>
            <w:bookmarkEnd w:id="0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72707E" w14:paraId="579E233E" w14:textId="77777777" w:rsidTr="0072707E">
        <w:trPr>
          <w:trHeight w:val="111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426399" w14:textId="77777777"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2.1.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</w:p>
          <w:p w14:paraId="63F3CA55" w14:textId="77777777"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Результаты мониторингов системы образования и внешних оценочных процедур </w:t>
            </w:r>
          </w:p>
          <w:p w14:paraId="1AA61259" w14:textId="77777777"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14:paraId="701A9049" w14:textId="77777777"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kern w:val="2"/>
                <w:sz w:val="18"/>
                <w:szCs w:val="18"/>
                <w:highlight w:val="yellow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61E23F3" w14:textId="77777777"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14:paraId="0D55FC9E" w14:textId="77777777"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highlight w:val="yellow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C8FCFC" w14:textId="77777777"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Справка по результатам оценочной процедуры мониторинга </w:t>
            </w:r>
          </w:p>
        </w:tc>
      </w:tr>
      <w:tr w:rsidR="0072707E" w14:paraId="62E03791" w14:textId="77777777" w:rsidTr="0072707E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AD73D" w14:textId="77777777" w:rsidR="0072707E" w:rsidRDefault="0072707E">
            <w:pPr>
              <w:widowControl w:val="0"/>
              <w:spacing w:after="0" w:line="240" w:lineRule="auto"/>
              <w:ind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72707E" w14:paraId="0E17B844" w14:textId="77777777" w:rsidTr="0072707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0B1E8" w14:textId="77777777" w:rsidR="0072707E" w:rsidRDefault="0072707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Критерий 3.19.</w:t>
            </w:r>
          </w:p>
          <w:p w14:paraId="5175F143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(самостоятельной деятельности, в том числе исследовательской,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58B54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33AEF640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9BBD5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R="0072707E" w14:paraId="1D64DD44" w14:textId="77777777" w:rsidTr="0072707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308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3.20.</w:t>
            </w:r>
          </w:p>
          <w:p w14:paraId="3720BAF0" w14:textId="77777777" w:rsidR="0072707E" w:rsidRDefault="0072707E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Осуществление индивидуального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lastRenderedPageBreak/>
              <w:t>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  <w:p w14:paraId="7DB06BA4" w14:textId="77777777" w:rsidR="0072707E" w:rsidRDefault="0072707E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6657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14:paraId="4D4909DF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представлены;</w:t>
            </w:r>
          </w:p>
          <w:p w14:paraId="060C8A01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7019C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представлены;</w:t>
            </w:r>
          </w:p>
          <w:p w14:paraId="4FA58ED2" w14:textId="77777777" w:rsidR="0072707E" w:rsidRDefault="0072707E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lang w:eastAsia="ru-RU"/>
                <w14:ligatures w14:val="standardContextual"/>
              </w:rPr>
              <w:t xml:space="preserve">3 балла </w:t>
            </w:r>
            <w:r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  <w14:ligatures w14:val="standardContextual"/>
              </w:rPr>
              <w:t>– осуществление индивидуального подхода к воспитанникам</w:t>
            </w:r>
          </w:p>
        </w:tc>
      </w:tr>
      <w:tr w:rsidR="0072707E" w14:paraId="492C31A3" w14:textId="77777777" w:rsidTr="0072707E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93E6A" w14:textId="77777777"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72707E" w14:paraId="7437707D" w14:textId="77777777" w:rsidTr="0072707E"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91ED8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4.1.</w:t>
            </w:r>
          </w:p>
          <w:p w14:paraId="24A11C23" w14:textId="77777777" w:rsidR="0072707E" w:rsidRDefault="0072707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урока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1321F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14:paraId="35ACAD13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87543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Справка о проведении открытого урока от РМО /ШМО /руководителя ОО.</w:t>
            </w:r>
          </w:p>
        </w:tc>
      </w:tr>
      <w:tr w:rsidR="0072707E" w14:paraId="6035786E" w14:textId="77777777" w:rsidTr="0072707E"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373DC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1" w:name="_Hlk134821013"/>
            <w:bookmarkEnd w:id="1"/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4.2.</w:t>
            </w:r>
          </w:p>
          <w:p w14:paraId="69E0698E" w14:textId="77777777" w:rsidR="0072707E" w:rsidRDefault="0072707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E53FC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14:paraId="2F28DDDD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–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проведение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42FAA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2" w:name="_Hlk134821013_Копия_1"/>
            <w:bookmarkEnd w:id="2"/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Справка о проведении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от РМО /ШМО /руководителя ОО.</w:t>
            </w:r>
          </w:p>
        </w:tc>
      </w:tr>
      <w:tr w:rsidR="0072707E" w14:paraId="55AE6A06" w14:textId="77777777" w:rsidTr="0072707E"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9EE79" w14:textId="77777777" w:rsidR="0072707E" w:rsidRDefault="0072707E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2"/>
                <w14:ligatures w14:val="standardContextual"/>
              </w:rPr>
              <w:t>Критерий 4.3.</w:t>
            </w:r>
          </w:p>
          <w:p w14:paraId="5B1E81FB" w14:textId="77777777" w:rsidR="0072707E" w:rsidRDefault="0072707E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Осуществление работы с детьми по индивидуальному учебному плану, в том числе</w:t>
            </w:r>
            <w:r>
              <w:rPr>
                <w:rFonts w:ascii="Times New Roman" w:hAnsi="Times New Roman" w:cs="Times New Roman"/>
                <w:iCs/>
                <w:color w:val="FF4000"/>
                <w:kern w:val="2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kern w:val="2"/>
                <w14:ligatures w14:val="standardContextual"/>
              </w:rPr>
              <w:t xml:space="preserve">с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D54EC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</w:t>
            </w:r>
            <w:bookmarkStart w:id="3" w:name="_Hlk129526481"/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495FBA4D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один учебный план;</w:t>
            </w:r>
          </w:p>
          <w:p w14:paraId="787AEA45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более одного учебного плана</w:t>
            </w:r>
            <w:bookmarkEnd w:id="3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5227" w14:textId="77777777"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72707E" w14:paraId="0D030235" w14:textId="77777777" w:rsidTr="0072707E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64970" w14:textId="77777777"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4.4.</w:t>
            </w:r>
          </w:p>
          <w:p w14:paraId="1ADC1EB0" w14:textId="77777777"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стажировках,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конференциях,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206FB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422271C6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уровень образовательной организации;</w:t>
            </w:r>
          </w:p>
          <w:p w14:paraId="3E738150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муниципальный/региональный уровень;</w:t>
            </w:r>
          </w:p>
          <w:p w14:paraId="70349F5E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10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2DA07" w14:textId="77777777" w:rsidR="0072707E" w:rsidRDefault="0072707E">
            <w:pPr>
              <w:pStyle w:val="a3"/>
              <w:widowControl w:val="0"/>
              <w:spacing w:after="0" w:afterAutospacing="0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72707E" w14:paraId="78977A47" w14:textId="77777777" w:rsidTr="0072707E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785F8E" w14:textId="77777777" w:rsidR="0072707E" w:rsidRDefault="0072707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4.5.</w:t>
            </w:r>
          </w:p>
          <w:p w14:paraId="6FF69C2E" w14:textId="77777777" w:rsidR="0072707E" w:rsidRDefault="0072707E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2897E" w14:textId="77777777" w:rsidR="0072707E" w:rsidRDefault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41F19F7C" w14:textId="77777777" w:rsidR="0072707E" w:rsidRDefault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непрерывно повышается профессиональное мастерство</w:t>
            </w:r>
          </w:p>
          <w:p w14:paraId="6D80236C" w14:textId="77777777" w:rsidR="0072707E" w:rsidRDefault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DBDC18" w14:textId="77777777" w:rsidR="0072707E" w:rsidRDefault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Документы, материалы, подтверждающие работу над повышением профессионально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го мастерства: курсы повышения квалификации, стажировки, переподготовки, самообразование</w:t>
            </w:r>
          </w:p>
        </w:tc>
      </w:tr>
      <w:tr w:rsidR="0072707E" w14:paraId="7142B44A" w14:textId="77777777" w:rsidTr="0072707E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AF5C5" w14:textId="77777777"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Критерий 4.6.</w:t>
            </w:r>
          </w:p>
          <w:p w14:paraId="7EF369B1" w14:textId="77777777"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bookmarkStart w:id="4" w:name="_Hlk125894789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4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AB76A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14:paraId="10CB5120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62F3F684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наличие подтверждающих документов участия на региональном уровне;</w:t>
            </w:r>
          </w:p>
          <w:p w14:paraId="44450124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99E18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72707E" w14:paraId="218249A6" w14:textId="77777777" w:rsidTr="0072707E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70B7637" w14:textId="77777777"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4.7.</w:t>
            </w:r>
          </w:p>
          <w:p w14:paraId="7DC2F537" w14:textId="77777777"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Личные</w:t>
            </w:r>
            <w:r>
              <w:rPr>
                <w:iCs/>
                <w:color w:val="FF4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bookmarkStart w:id="5" w:name="_Hlk125895690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5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B464BFF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12DE49C9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публикация в сборниках статей/тезисов конференций;</w:t>
            </w:r>
          </w:p>
          <w:p w14:paraId="74C156D1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82C95F9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72707E" w14:paraId="065FADF4" w14:textId="77777777" w:rsidTr="0072707E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3721" w14:textId="77777777" w:rsidR="0072707E" w:rsidRDefault="0072707E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72707E" w14:paraId="7343AADF" w14:textId="77777777" w:rsidTr="0072707E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A12FA0" w14:textId="77777777" w:rsidR="0072707E" w:rsidRDefault="0072707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5.1.</w:t>
            </w:r>
          </w:p>
          <w:p w14:paraId="05ACD9A1" w14:textId="77777777" w:rsidR="0072707E" w:rsidRDefault="0072707E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25BA6C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696D9F44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– участие на муниципальном (в т.ч. районном) уровне;</w:t>
            </w:r>
          </w:p>
          <w:p w14:paraId="2D83F255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- участие на региональном уровне </w:t>
            </w:r>
          </w:p>
          <w:p w14:paraId="39F47FAB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10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D2A653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72707E" w14:paraId="1DC28385" w14:textId="77777777" w:rsidTr="0072707E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F1C6F" w14:textId="77777777" w:rsidR="0072707E" w:rsidRDefault="0072707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5.2.</w:t>
            </w:r>
          </w:p>
          <w:p w14:paraId="26F285B3" w14:textId="77777777" w:rsidR="0072707E" w:rsidRDefault="0072707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Участие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 xml:space="preserve">аттестуемого 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lastRenderedPageBreak/>
              <w:t>процесса (учебные планы, программы изучения, методические материалы, оценочные инструменты и т. д.)</w:t>
            </w:r>
          </w:p>
          <w:p w14:paraId="40FFE06B" w14:textId="77777777" w:rsidR="0072707E" w:rsidRDefault="0072707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</w:p>
          <w:p w14:paraId="33515225" w14:textId="77777777" w:rsidR="0072707E" w:rsidRDefault="0072707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Примечание: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C93726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14:paraId="2F558140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2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-на уровне ОО;</w:t>
            </w:r>
          </w:p>
          <w:p w14:paraId="7E4C42EC" w14:textId="77777777"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 муниципальном уровне;</w:t>
            </w:r>
          </w:p>
          <w:p w14:paraId="4EB04D4C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региональном уровне;</w:t>
            </w:r>
          </w:p>
          <w:p w14:paraId="5C92364C" w14:textId="77777777"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9EBB5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сопровождения образовательного процесса;</w:t>
            </w:r>
          </w:p>
          <w:p w14:paraId="79146062" w14:textId="77777777"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14:paraId="4A3C38CB" w14:textId="77777777" w:rsidR="0072707E" w:rsidRDefault="0072707E" w:rsidP="0072707E"/>
    <w:p w14:paraId="035B956C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7E"/>
    <w:rsid w:val="005A28A8"/>
    <w:rsid w:val="0072707E"/>
    <w:rsid w:val="007357DA"/>
    <w:rsid w:val="00CC2E26"/>
    <w:rsid w:val="00D6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EF91"/>
  <w15:chartTrackingRefBased/>
  <w15:docId w15:val="{F2D8135A-9BB2-4AC0-80F3-34EAF462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7E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2707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72707E"/>
    <w:pPr>
      <w:spacing w:after="160" w:line="252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72707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6873</Characters>
  <Application>Microsoft Office Word</Application>
  <DocSecurity>0</DocSecurity>
  <Lines>57</Lines>
  <Paragraphs>16</Paragraphs>
  <ScaleCrop>false</ScaleCrop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User</cp:lastModifiedBy>
  <cp:revision>2</cp:revision>
  <dcterms:created xsi:type="dcterms:W3CDTF">2023-10-09T04:33:00Z</dcterms:created>
  <dcterms:modified xsi:type="dcterms:W3CDTF">2023-10-09T04:33:00Z</dcterms:modified>
</cp:coreProperties>
</file>